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lexandria" w:hAnsi="Alexandria"/>
          <w:sz w:val="32"/>
          <w:szCs w:val="32"/>
        </w:rPr>
      </w:pPr>
      <w:r>
        <w:rPr>
          <w:rFonts w:eastAsia="Lexend" w:cs="Lexend" w:ascii="Alexandria" w:hAnsi="Alexandria"/>
          <w:sz w:val="32"/>
          <w:szCs w:val="32"/>
        </w:rPr>
        <w:t>23rd ANNUAL CONFERENCE OF INDIAN SOCIETY OF PSYCHIATRIC NURSES  (ISPNC-2024)</w:t>
      </w:r>
    </w:p>
    <w:p>
      <w:pPr>
        <w:pStyle w:val="Normal"/>
        <w:spacing w:before="0" w:after="0"/>
        <w:jc w:val="center"/>
        <w:rPr>
          <w:rFonts w:ascii="Alexandria" w:hAnsi="Alexandria"/>
          <w:sz w:val="32"/>
          <w:szCs w:val="32"/>
        </w:rPr>
      </w:pPr>
      <w:r>
        <w:rPr>
          <w:rFonts w:eastAsia="Lexend" w:cs="Lexend" w:ascii="Alexandria" w:hAnsi="Alexandria"/>
          <w:sz w:val="32"/>
          <w:szCs w:val="32"/>
        </w:rPr>
        <w:t>9th to 11th FEBRUARY---2024</w:t>
      </w:r>
    </w:p>
    <w:p>
      <w:pPr>
        <w:pStyle w:val="Normal"/>
        <w:spacing w:before="0" w:after="0"/>
        <w:jc w:val="center"/>
        <w:rPr>
          <w:rFonts w:ascii="Alexandria" w:hAnsi="Alexandria"/>
          <w:sz w:val="28"/>
          <w:szCs w:val="28"/>
        </w:rPr>
      </w:pPr>
      <w:r>
        <w:rPr>
          <w:rFonts w:eastAsia="Lexend" w:cs="Lexend" w:ascii="Alexandria" w:hAnsi="Alexandria"/>
          <w:sz w:val="28"/>
          <w:szCs w:val="28"/>
          <w:u w:val="single"/>
        </w:rPr>
        <w:t>THEME: - Mental Health is a Universal Human Right: Implications for Nurses</w:t>
      </w:r>
    </w:p>
    <w:p>
      <w:pPr>
        <w:pStyle w:val="Normal"/>
        <w:spacing w:before="0" w:after="0"/>
        <w:jc w:val="center"/>
        <w:rPr>
          <w:rFonts w:ascii="Lexend" w:hAnsi="Lexend" w:eastAsia="Lexend" w:cs="Lexend"/>
          <w:sz w:val="18"/>
          <w:szCs w:val="18"/>
        </w:rPr>
      </w:pPr>
      <w:r>
        <w:rPr>
          <w:rFonts w:eastAsia="Lexend" w:cs="Lexend" w:ascii="Lexend" w:hAnsi="Lexend"/>
          <w:sz w:val="18"/>
          <w:szCs w:val="18"/>
        </w:rPr>
        <w:t xml:space="preserve"> 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rFonts w:eastAsia="Lexend" w:cs="Lexend" w:ascii="Lexend" w:hAnsi="Lexend"/>
          <w:b/>
          <w:bCs/>
          <w:sz w:val="36"/>
          <w:szCs w:val="36"/>
        </w:rPr>
        <w:t>PROGRAMME SCHEDULE</w:t>
      </w:r>
    </w:p>
    <w:p>
      <w:pPr>
        <w:pStyle w:val="Normal"/>
        <w:rPr>
          <w:rFonts w:ascii="Lexend" w:hAnsi="Lexend" w:eastAsia="Lexend" w:cs="Lexend"/>
          <w:sz w:val="18"/>
          <w:szCs w:val="18"/>
        </w:rPr>
      </w:pPr>
      <w:r>
        <w:rPr>
          <w:rFonts w:eastAsia="Lexend" w:cs="Lexend" w:ascii="Lexend" w:hAnsi="Lexend"/>
          <w:sz w:val="18"/>
          <w:szCs w:val="18"/>
        </w:rPr>
      </w:r>
    </w:p>
    <w:tbl>
      <w:tblPr>
        <w:tblStyle w:val="TableGrid"/>
        <w:tblW w:w="9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54"/>
        <w:gridCol w:w="2618"/>
        <w:gridCol w:w="1219"/>
        <w:gridCol w:w="2921"/>
      </w:tblGrid>
      <w:tr>
        <w:trPr/>
        <w:tc>
          <w:tcPr>
            <w:tcW w:w="225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Day</w:t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Time</w:t>
            </w:r>
          </w:p>
        </w:tc>
        <w:tc>
          <w:tcPr>
            <w:tcW w:w="121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Sessions / Events</w:t>
            </w:r>
          </w:p>
        </w:tc>
        <w:tc>
          <w:tcPr>
            <w:tcW w:w="2921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Topic</w:t>
            </w:r>
          </w:p>
        </w:tc>
      </w:tr>
      <w:tr>
        <w:trPr/>
        <w:tc>
          <w:tcPr>
            <w:tcW w:w="22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lexandria" w:hAnsi="Alexandria" w:eastAsia="Lexend" w:cs="Lexend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Day 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lexandria" w:hAnsi="Alexandria" w:eastAsia="Lexend" w:cs="Lexend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09/02/2024</w:t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08.00 to 09.00 am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Registration &amp; Breakfast</w:t>
            </w:r>
          </w:p>
        </w:tc>
      </w:tr>
      <w:tr>
        <w:trPr/>
        <w:tc>
          <w:tcPr>
            <w:tcW w:w="22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lexandria" w:hAnsi="Alexandria" w:eastAsia="Lexend" w:cs="Lexend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ascii="Alexandria" w:hAnsi="Alexandria"/>
                <w:sz w:val="24"/>
                <w:szCs w:val="24"/>
                <w:lang w:bidi="ar-SA"/>
              </w:rPr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09.00 to 10.00 am</w:t>
            </w:r>
          </w:p>
        </w:tc>
        <w:tc>
          <w:tcPr>
            <w:tcW w:w="121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Session 1</w:t>
            </w:r>
          </w:p>
        </w:tc>
        <w:tc>
          <w:tcPr>
            <w:tcW w:w="2921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Accessible mental health care for all</w:t>
            </w:r>
          </w:p>
        </w:tc>
      </w:tr>
      <w:tr>
        <w:trPr/>
        <w:tc>
          <w:tcPr>
            <w:tcW w:w="225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ascii="Alexandria" w:hAnsi="Alexandria"/>
                <w:sz w:val="24"/>
                <w:szCs w:val="24"/>
                <w:lang w:bidi="ar-SA"/>
              </w:rPr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10.00 to 11.00 am</w:t>
            </w:r>
          </w:p>
        </w:tc>
        <w:tc>
          <w:tcPr>
            <w:tcW w:w="121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Session 2</w:t>
            </w:r>
          </w:p>
        </w:tc>
        <w:tc>
          <w:tcPr>
            <w:tcW w:w="2921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Community living</w:t>
            </w:r>
          </w:p>
        </w:tc>
      </w:tr>
      <w:tr>
        <w:trPr/>
        <w:tc>
          <w:tcPr>
            <w:tcW w:w="225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ascii="Alexandria" w:hAnsi="Alexandria"/>
                <w:sz w:val="24"/>
                <w:szCs w:val="24"/>
                <w:lang w:bidi="ar-SA"/>
              </w:rPr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11.00 to 11.30 am</w:t>
            </w:r>
          </w:p>
        </w:tc>
        <w:tc>
          <w:tcPr>
            <w:tcW w:w="121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ascii="Alexandria" w:hAnsi="Alexandria"/>
                <w:sz w:val="24"/>
                <w:szCs w:val="24"/>
                <w:lang w:bidi="ar-SA"/>
              </w:rPr>
            </w:r>
          </w:p>
        </w:tc>
        <w:tc>
          <w:tcPr>
            <w:tcW w:w="2921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color w:val="222222"/>
                <w:sz w:val="24"/>
                <w:szCs w:val="24"/>
                <w:lang w:bidi="ar-SA"/>
              </w:rPr>
              <w:t>Tea</w:t>
            </w:r>
          </w:p>
        </w:tc>
      </w:tr>
      <w:tr>
        <w:trPr/>
        <w:tc>
          <w:tcPr>
            <w:tcW w:w="225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ascii="Alexandria" w:hAnsi="Alexandria"/>
                <w:sz w:val="24"/>
                <w:szCs w:val="24"/>
                <w:lang w:bidi="ar-SA"/>
              </w:rPr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11.30 to 12.30 pm</w:t>
            </w:r>
          </w:p>
        </w:tc>
        <w:tc>
          <w:tcPr>
            <w:tcW w:w="121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Session 3</w:t>
            </w:r>
          </w:p>
        </w:tc>
        <w:tc>
          <w:tcPr>
            <w:tcW w:w="2921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Equity in Mental Health Care</w:t>
            </w:r>
          </w:p>
        </w:tc>
      </w:tr>
      <w:tr>
        <w:trPr/>
        <w:tc>
          <w:tcPr>
            <w:tcW w:w="225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ascii="Alexandria" w:hAnsi="Alexandria"/>
                <w:sz w:val="24"/>
                <w:szCs w:val="24"/>
                <w:lang w:bidi="ar-SA"/>
              </w:rPr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12.30  to 01.30 pm</w:t>
            </w:r>
          </w:p>
        </w:tc>
        <w:tc>
          <w:tcPr>
            <w:tcW w:w="121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Session 4</w:t>
            </w:r>
          </w:p>
        </w:tc>
        <w:tc>
          <w:tcPr>
            <w:tcW w:w="2921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color w:val="222222"/>
                <w:sz w:val="24"/>
                <w:szCs w:val="24"/>
                <w:lang w:bidi="ar-SA"/>
              </w:rPr>
              <w:t xml:space="preserve">Data protection related to Persons with Mental Illness. </w:t>
            </w:r>
          </w:p>
        </w:tc>
      </w:tr>
      <w:tr>
        <w:trPr/>
        <w:tc>
          <w:tcPr>
            <w:tcW w:w="225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ascii="Alexandria" w:hAnsi="Alexandria"/>
                <w:sz w:val="24"/>
                <w:szCs w:val="24"/>
                <w:lang w:bidi="ar-SA"/>
              </w:rPr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01.30 to 02.30 pm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Lunch</w:t>
            </w:r>
          </w:p>
        </w:tc>
      </w:tr>
      <w:tr>
        <w:trPr/>
        <w:tc>
          <w:tcPr>
            <w:tcW w:w="225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ascii="Alexandria" w:hAnsi="Alexandria"/>
                <w:sz w:val="24"/>
                <w:szCs w:val="24"/>
                <w:lang w:bidi="ar-SA"/>
              </w:rPr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02.30 to 04.00 pm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Inaugural function</w:t>
            </w:r>
          </w:p>
        </w:tc>
      </w:tr>
      <w:tr>
        <w:trPr/>
        <w:tc>
          <w:tcPr>
            <w:tcW w:w="225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ascii="Alexandria" w:hAnsi="Alexandria"/>
                <w:sz w:val="24"/>
                <w:szCs w:val="24"/>
                <w:lang w:bidi="ar-SA"/>
              </w:rPr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04.00 to 04.30 pm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Meeting with INC President/ General Body Meeting- Dr G Radhakrishnan &amp; Dr G Balamurugan</w:t>
            </w:r>
          </w:p>
        </w:tc>
      </w:tr>
      <w:tr>
        <w:trPr/>
        <w:tc>
          <w:tcPr>
            <w:tcW w:w="22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lexandria" w:hAnsi="Alexandria" w:eastAsia="Lexend" w:cs="Lexend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lexandria" w:hAnsi="Alexandria" w:eastAsia="Lexend" w:cs="Lexend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Day 2</w:t>
            </w:r>
          </w:p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10/02/2024</w:t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08.00 to 09.00 am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Breakfast</w:t>
            </w:r>
          </w:p>
        </w:tc>
      </w:tr>
      <w:tr>
        <w:trPr/>
        <w:tc>
          <w:tcPr>
            <w:tcW w:w="225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ascii="Alexandria" w:hAnsi="Alexandria"/>
                <w:sz w:val="24"/>
                <w:szCs w:val="24"/>
                <w:lang w:bidi="ar-SA"/>
              </w:rPr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09.00 to 10.00 am</w:t>
            </w:r>
          </w:p>
        </w:tc>
        <w:tc>
          <w:tcPr>
            <w:tcW w:w="121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Session 5</w:t>
            </w:r>
          </w:p>
        </w:tc>
        <w:tc>
          <w:tcPr>
            <w:tcW w:w="2921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color w:val="222222"/>
                <w:sz w:val="24"/>
                <w:szCs w:val="24"/>
                <w:lang w:bidi="ar-SA"/>
              </w:rPr>
              <w:t xml:space="preserve">Ethical considerations in mental health care. </w:t>
            </w:r>
          </w:p>
        </w:tc>
      </w:tr>
      <w:tr>
        <w:trPr/>
        <w:tc>
          <w:tcPr>
            <w:tcW w:w="225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ascii="Alexandria" w:hAnsi="Alexandria"/>
                <w:sz w:val="24"/>
                <w:szCs w:val="24"/>
                <w:lang w:bidi="ar-SA"/>
              </w:rPr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lexandria" w:hAnsi="Alexandria" w:eastAsia="Lexend" w:cs="Lexend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10.00 to 11.00 am</w:t>
            </w:r>
          </w:p>
        </w:tc>
        <w:tc>
          <w:tcPr>
            <w:tcW w:w="1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lexandria" w:hAnsi="Alexandria" w:eastAsia="Lexend" w:cs="Lexend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Session 6</w:t>
            </w:r>
          </w:p>
        </w:tc>
        <w:tc>
          <w:tcPr>
            <w:tcW w:w="2921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color w:val="222222"/>
                <w:sz w:val="24"/>
                <w:szCs w:val="24"/>
                <w:lang w:bidi="ar-SA"/>
              </w:rPr>
              <w:t>Stigma reduction - Raising awareness about mental health/illness challenges and issues</w:t>
            </w:r>
          </w:p>
        </w:tc>
      </w:tr>
      <w:tr>
        <w:trPr/>
        <w:tc>
          <w:tcPr>
            <w:tcW w:w="225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ascii="Alexandria" w:hAnsi="Alexandria"/>
                <w:sz w:val="24"/>
                <w:szCs w:val="24"/>
                <w:lang w:bidi="ar-SA"/>
              </w:rPr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11.00 to 11.30 am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color w:val="222222"/>
                <w:sz w:val="24"/>
                <w:szCs w:val="24"/>
                <w:lang w:bidi="ar-SA"/>
              </w:rPr>
              <w:t>Tea</w:t>
            </w:r>
          </w:p>
        </w:tc>
      </w:tr>
      <w:tr>
        <w:trPr/>
        <w:tc>
          <w:tcPr>
            <w:tcW w:w="225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ascii="Alexandria" w:hAnsi="Alexandria"/>
                <w:sz w:val="24"/>
                <w:szCs w:val="24"/>
                <w:lang w:bidi="ar-SA"/>
              </w:rPr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11.30 to 12.30 pm</w:t>
            </w:r>
          </w:p>
        </w:tc>
        <w:tc>
          <w:tcPr>
            <w:tcW w:w="121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Session 7</w:t>
            </w:r>
          </w:p>
        </w:tc>
        <w:tc>
          <w:tcPr>
            <w:tcW w:w="292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Alexandria" w:hAnsi="Alexandria" w:eastAsia="Lexend" w:cs="Lexend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Social media and mental health</w:t>
            </w:r>
          </w:p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ascii="Alexandria" w:hAnsi="Alexandria"/>
                <w:sz w:val="24"/>
                <w:szCs w:val="24"/>
                <w:lang w:bidi="ar-SA"/>
              </w:rPr>
            </w:r>
          </w:p>
        </w:tc>
      </w:tr>
      <w:tr>
        <w:trPr/>
        <w:tc>
          <w:tcPr>
            <w:tcW w:w="225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ascii="Alexandria" w:hAnsi="Alexandria"/>
                <w:sz w:val="24"/>
                <w:szCs w:val="24"/>
                <w:lang w:bidi="ar-SA"/>
              </w:rPr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12.30  to 01.30 pm</w:t>
            </w:r>
          </w:p>
        </w:tc>
        <w:tc>
          <w:tcPr>
            <w:tcW w:w="121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Session 8</w:t>
            </w:r>
          </w:p>
        </w:tc>
        <w:tc>
          <w:tcPr>
            <w:tcW w:w="2921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Innovation in Mental health care delivery-Reaching the unreached</w:t>
            </w:r>
          </w:p>
        </w:tc>
      </w:tr>
      <w:tr>
        <w:trPr/>
        <w:tc>
          <w:tcPr>
            <w:tcW w:w="225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ascii="Alexandria" w:hAnsi="Alexandria"/>
                <w:sz w:val="24"/>
                <w:szCs w:val="24"/>
                <w:lang w:bidi="ar-SA"/>
              </w:rPr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01.30 to 02.30 pm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left="720" w:hanging="0"/>
              <w:jc w:val="center"/>
              <w:rPr>
                <w:rFonts w:ascii="Alexandria" w:hAnsi="Alexandria" w:eastAsia="Lexend" w:cs="Lexend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Lunch</w:t>
            </w:r>
          </w:p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ascii="Alexandria" w:hAnsi="Alexandria"/>
                <w:sz w:val="24"/>
                <w:szCs w:val="24"/>
                <w:lang w:bidi="ar-SA"/>
              </w:rPr>
            </w:r>
          </w:p>
        </w:tc>
      </w:tr>
      <w:tr>
        <w:trPr/>
        <w:tc>
          <w:tcPr>
            <w:tcW w:w="225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ascii="Alexandria" w:hAnsi="Alexandria"/>
                <w:sz w:val="24"/>
                <w:szCs w:val="24"/>
                <w:lang w:bidi="ar-SA"/>
              </w:rPr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color w:val="000000"/>
                <w:sz w:val="24"/>
                <w:szCs w:val="24"/>
                <w:lang w:bidi="ar-SA"/>
              </w:rPr>
              <w:t>02.30</w:t>
            </w: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 xml:space="preserve"> to </w:t>
            </w:r>
            <w:r>
              <w:rPr>
                <w:rFonts w:eastAsia="Lexend" w:cs="Lexend" w:ascii="Alexandria" w:hAnsi="Alexandria"/>
                <w:color w:val="000000"/>
                <w:sz w:val="24"/>
                <w:szCs w:val="24"/>
                <w:lang w:bidi="ar-SA"/>
              </w:rPr>
              <w:t>04.00 pm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 xml:space="preserve">Scientific paper presentation </w:t>
            </w:r>
          </w:p>
        </w:tc>
      </w:tr>
      <w:tr>
        <w:trPr/>
        <w:tc>
          <w:tcPr>
            <w:tcW w:w="22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lexandria" w:hAnsi="Alexandria" w:eastAsia="Lexend" w:cs="Lexend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Day 3</w:t>
            </w:r>
          </w:p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11/02/2024</w:t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08.00 to 09.00 am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ascii="Alexandria" w:hAnsi="Alexandria"/>
                <w:sz w:val="24"/>
                <w:szCs w:val="24"/>
                <w:lang w:bidi="ar-SA"/>
              </w:rPr>
              <w:t>Breakfast</w:t>
            </w:r>
          </w:p>
        </w:tc>
      </w:tr>
      <w:tr>
        <w:trPr/>
        <w:tc>
          <w:tcPr>
            <w:tcW w:w="225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ascii="Alexandria" w:hAnsi="Alexandria"/>
                <w:sz w:val="24"/>
                <w:szCs w:val="24"/>
                <w:lang w:bidi="ar-SA"/>
              </w:rPr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09.00 to 10.00 am</w:t>
            </w:r>
          </w:p>
        </w:tc>
        <w:tc>
          <w:tcPr>
            <w:tcW w:w="121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Session 9</w:t>
            </w:r>
          </w:p>
        </w:tc>
        <w:tc>
          <w:tcPr>
            <w:tcW w:w="2921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Integration of Mental health in Primary Health Care: Nurses' role</w:t>
            </w:r>
          </w:p>
        </w:tc>
      </w:tr>
      <w:tr>
        <w:trPr/>
        <w:tc>
          <w:tcPr>
            <w:tcW w:w="225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ascii="Alexandria" w:hAnsi="Alexandria"/>
                <w:sz w:val="24"/>
                <w:szCs w:val="24"/>
                <w:lang w:bidi="ar-SA"/>
              </w:rPr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10.00 to 11.00 am</w:t>
            </w:r>
          </w:p>
        </w:tc>
        <w:tc>
          <w:tcPr>
            <w:tcW w:w="1219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Session 10</w:t>
            </w:r>
          </w:p>
        </w:tc>
        <w:tc>
          <w:tcPr>
            <w:tcW w:w="2921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Climate change and mental health</w:t>
            </w:r>
          </w:p>
        </w:tc>
      </w:tr>
      <w:tr>
        <w:trPr/>
        <w:tc>
          <w:tcPr>
            <w:tcW w:w="225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ascii="Alexandria" w:hAnsi="Alexandria"/>
                <w:sz w:val="24"/>
                <w:szCs w:val="24"/>
                <w:lang w:bidi="ar-SA"/>
              </w:rPr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11.00 to 11.30 am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ascii="Alexandria" w:hAnsi="Alexandria"/>
                <w:sz w:val="24"/>
                <w:szCs w:val="24"/>
                <w:lang w:bidi="ar-SA"/>
              </w:rPr>
              <w:t>Tea</w:t>
            </w:r>
          </w:p>
        </w:tc>
      </w:tr>
      <w:tr>
        <w:trPr/>
        <w:tc>
          <w:tcPr>
            <w:tcW w:w="225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ascii="Alexandria" w:hAnsi="Alexandria"/>
                <w:sz w:val="24"/>
                <w:szCs w:val="24"/>
                <w:lang w:bidi="ar-SA"/>
              </w:rPr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lexandria" w:hAnsi="Alexandria" w:eastAsia="Lexend" w:cs="Lexend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11.30 to 12.30 pm</w:t>
            </w:r>
          </w:p>
        </w:tc>
        <w:tc>
          <w:tcPr>
            <w:tcW w:w="1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lexandria" w:hAnsi="Alexandria" w:eastAsia="Lexend" w:cs="Lexend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Session  11</w:t>
            </w:r>
          </w:p>
        </w:tc>
        <w:tc>
          <w:tcPr>
            <w:tcW w:w="29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lexandria" w:hAnsi="Alexandria" w:eastAsia="Lexend" w:cs="Lexend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lexandria" w:hAnsi="Alexandria" w:eastAsia="Lexend" w:cs="Lexend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 xml:space="preserve">Panel discussion- </w:t>
            </w:r>
          </w:p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The collaborative approach of various stakeholders in protecting the rights of people with Mental Illness</w:t>
            </w:r>
          </w:p>
        </w:tc>
      </w:tr>
      <w:tr>
        <w:trPr/>
        <w:tc>
          <w:tcPr>
            <w:tcW w:w="225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ascii="Alexandria" w:hAnsi="Alexandria"/>
                <w:sz w:val="24"/>
                <w:szCs w:val="24"/>
                <w:lang w:bidi="ar-SA"/>
              </w:rPr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12.30 to 01.30 pm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Valedictory function</w:t>
            </w:r>
          </w:p>
        </w:tc>
      </w:tr>
      <w:tr>
        <w:trPr/>
        <w:tc>
          <w:tcPr>
            <w:tcW w:w="2254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ascii="Alexandria" w:hAnsi="Alexandria"/>
                <w:sz w:val="24"/>
                <w:szCs w:val="24"/>
                <w:lang w:bidi="ar-SA"/>
              </w:rPr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01.30 to 02.30 pm</w:t>
            </w:r>
          </w:p>
        </w:tc>
        <w:tc>
          <w:tcPr>
            <w:tcW w:w="414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lexandria" w:hAnsi="Alexandria" w:eastAsia="Lexend" w:cs="Lexend"/>
                <w:sz w:val="24"/>
                <w:szCs w:val="24"/>
                <w:lang w:bidi="ar-SA"/>
              </w:rPr>
            </w:pPr>
            <w:r>
              <w:rPr>
                <w:rFonts w:eastAsia="Lexend" w:cs="Lexend" w:ascii="Alexandria" w:hAnsi="Alexandria"/>
                <w:sz w:val="24"/>
                <w:szCs w:val="24"/>
                <w:lang w:bidi="ar-SA"/>
              </w:rPr>
              <w:t>Lunch</w:t>
            </w:r>
          </w:p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Alexandria" w:hAnsi="Alexandria"/>
                <w:sz w:val="24"/>
                <w:szCs w:val="24"/>
                <w:lang w:bidi="ar-SA"/>
              </w:rPr>
            </w:pPr>
            <w:r>
              <w:rPr>
                <w:rFonts w:ascii="Alexandria" w:hAnsi="Alexandria"/>
                <w:sz w:val="24"/>
                <w:szCs w:val="24"/>
                <w:lang w:bidi="ar-SA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lexandria">
    <w:charset w:val="01"/>
    <w:family w:val="auto"/>
    <w:pitch w:val="variable"/>
  </w:font>
  <w:font w:name="Lexe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6008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GB" w:eastAsia="en-IN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e60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LibreOffice/7.1.5.2$Windows_X86_64 LibreOffice_project/85f04e9f809797b8199d13c421bd8a2b025d52b5</Application>
  <AppVersion>15.0000</AppVersion>
  <Pages>2</Pages>
  <Words>277</Words>
  <Characters>1375</Characters>
  <CharactersWithSpaces>1586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2024-01-08T10:57:00Z</dcterms:created>
  <dc:creator>Balamurugan G</dc:creator>
  <dc:description/>
  <dc:language>en-IN</dc:language>
  <cp:lastModifiedBy/>
  <dcterms:modified xsi:type="dcterms:W3CDTF">2024-01-09T11:05:30Z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fe4d4a2e-621f-4caf-b853-6446e5e81e87</vt:lpwstr>
  </property>
</Properties>
</file>